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Brian Olsen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0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0"/>
          <w:shd w:fill="auto" w:val="clear"/>
        </w:rPr>
        <w:t xml:space="preserve">121A Unit 5 Carman Avenue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0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0"/>
          <w:shd w:fill="auto" w:val="clear"/>
        </w:rPr>
        <w:t xml:space="preserve">Fredericton, New Brunswick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0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0"/>
          <w:shd w:fill="auto" w:val="clear"/>
        </w:rPr>
        <w:t xml:space="preserve">E3A 0E7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0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0"/>
          <w:shd w:fill="auto" w:val="clear"/>
        </w:rPr>
        <w:t xml:space="preserve">(506) 471-3306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0">
        <w:r>
          <w:rPr>
            <w:rFonts w:ascii="Calibri Light" w:hAnsi="Calibri Light" w:cs="Calibri Light" w:eastAsia="Calibri Light"/>
            <w:color w:val="0563C1"/>
            <w:spacing w:val="0"/>
            <w:position w:val="0"/>
            <w:sz w:val="20"/>
            <w:u w:val="single"/>
            <w:shd w:fill="auto" w:val="clear"/>
          </w:rPr>
          <w:t xml:space="preserve">brian.whynot@gmail.com</w:t>
        </w:r>
      </w:hyperlink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Technical Skills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tbl>
      <w:tblPr/>
      <w:tblGrid>
        <w:gridCol w:w="2553"/>
        <w:gridCol w:w="2268"/>
        <w:gridCol w:w="2615"/>
        <w:gridCol w:w="2168"/>
      </w:tblGrid>
      <w:tr>
        <w:trPr>
          <w:trHeight w:val="150" w:hRule="auto"/>
          <w:jc w:val="left"/>
        </w:trPr>
        <w:tc>
          <w:tcPr>
            <w:tcW w:w="25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C#</w:t>
            </w:r>
          </w:p>
        </w:tc>
        <w:tc>
          <w:tcPr>
            <w:tcW w:w="22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Java/Java EE</w:t>
            </w:r>
          </w:p>
        </w:tc>
        <w:tc>
          <w:tcPr>
            <w:tcW w:w="2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Python</w:t>
            </w:r>
          </w:p>
        </w:tc>
        <w:tc>
          <w:tcPr>
            <w:tcW w:w="2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HTML/CSS</w:t>
            </w:r>
          </w:p>
        </w:tc>
      </w:tr>
      <w:tr>
        <w:trPr>
          <w:trHeight w:val="140" w:hRule="auto"/>
          <w:jc w:val="left"/>
        </w:trPr>
        <w:tc>
          <w:tcPr>
            <w:tcW w:w="25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JavaScript</w:t>
            </w:r>
          </w:p>
        </w:tc>
        <w:tc>
          <w:tcPr>
            <w:tcW w:w="22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PHP</w:t>
            </w:r>
          </w:p>
        </w:tc>
        <w:tc>
          <w:tcPr>
            <w:tcW w:w="2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Oracle/SQL</w:t>
            </w:r>
          </w:p>
        </w:tc>
        <w:tc>
          <w:tcPr>
            <w:tcW w:w="2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MongoDB</w:t>
            </w:r>
          </w:p>
        </w:tc>
      </w:tr>
      <w:tr>
        <w:trPr>
          <w:trHeight w:val="291" w:hRule="auto"/>
          <w:jc w:val="left"/>
        </w:trPr>
        <w:tc>
          <w:tcPr>
            <w:tcW w:w="25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Data Visualization</w:t>
            </w:r>
          </w:p>
        </w:tc>
        <w:tc>
          <w:tcPr>
            <w:tcW w:w="22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AWS</w:t>
            </w:r>
          </w:p>
        </w:tc>
        <w:tc>
          <w:tcPr>
            <w:tcW w:w="26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Git/GitHub</w:t>
            </w:r>
          </w:p>
        </w:tc>
        <w:tc>
          <w:tcPr>
            <w:tcW w:w="21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QA Testing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Personal Skills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tbl>
      <w:tblPr/>
      <w:tblGrid>
        <w:gridCol w:w="2531"/>
        <w:gridCol w:w="2297"/>
        <w:gridCol w:w="2601"/>
        <w:gridCol w:w="2117"/>
      </w:tblGrid>
      <w:tr>
        <w:trPr>
          <w:trHeight w:val="225" w:hRule="auto"/>
          <w:jc w:val="left"/>
        </w:trPr>
        <w:tc>
          <w:tcPr>
            <w:tcW w:w="25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Dependable</w:t>
            </w:r>
          </w:p>
        </w:tc>
        <w:tc>
          <w:tcPr>
            <w:tcW w:w="22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Organized</w:t>
            </w:r>
          </w:p>
        </w:tc>
        <w:tc>
          <w:tcPr>
            <w:tcW w:w="26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Critical thinker</w:t>
            </w:r>
          </w:p>
        </w:tc>
        <w:tc>
          <w:tcPr>
            <w:tcW w:w="21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Attentive to detail</w:t>
            </w:r>
          </w:p>
        </w:tc>
      </w:tr>
      <w:tr>
        <w:trPr>
          <w:trHeight w:val="211" w:hRule="auto"/>
          <w:jc w:val="left"/>
        </w:trPr>
        <w:tc>
          <w:tcPr>
            <w:tcW w:w="25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Problem solver</w:t>
            </w:r>
          </w:p>
        </w:tc>
        <w:tc>
          <w:tcPr>
            <w:tcW w:w="22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Highly adaptive</w:t>
            </w:r>
          </w:p>
        </w:tc>
        <w:tc>
          <w:tcPr>
            <w:tcW w:w="26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Quick learner</w:t>
            </w:r>
          </w:p>
        </w:tc>
        <w:tc>
          <w:tcPr>
            <w:tcW w:w="21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Skilled researcher</w:t>
            </w:r>
          </w:p>
        </w:tc>
      </w:tr>
      <w:tr>
        <w:trPr>
          <w:trHeight w:val="439" w:hRule="auto"/>
          <w:jc w:val="left"/>
        </w:trPr>
        <w:tc>
          <w:tcPr>
            <w:tcW w:w="253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Technologically inclined</w:t>
            </w:r>
          </w:p>
        </w:tc>
        <w:tc>
          <w:tcPr>
            <w:tcW w:w="22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Inter-personal management </w:t>
            </w:r>
          </w:p>
        </w:tc>
        <w:tc>
          <w:tcPr>
            <w:tcW w:w="26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Communicative</w:t>
            </w:r>
          </w:p>
        </w:tc>
        <w:tc>
          <w:tcPr>
            <w:tcW w:w="21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Resourceful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Education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tbl>
      <w:tblPr/>
      <w:tblGrid>
        <w:gridCol w:w="4788"/>
        <w:gridCol w:w="4788"/>
      </w:tblGrid>
      <w:tr>
        <w:trPr>
          <w:trHeight w:val="1" w:hRule="atLeast"/>
          <w:jc w:val="left"/>
        </w:trPr>
        <w:tc>
          <w:tcPr>
            <w:tcW w:w="47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New Brunswick Community College</w:t>
            </w:r>
          </w:p>
        </w:tc>
        <w:tc>
          <w:tcPr>
            <w:tcW w:w="47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2021 - 2023</w:t>
            </w:r>
          </w:p>
        </w:tc>
      </w:tr>
      <w:tr>
        <w:trPr>
          <w:trHeight w:val="1" w:hRule="atLeast"/>
          <w:jc w:val="left"/>
        </w:trPr>
        <w:tc>
          <w:tcPr>
            <w:tcW w:w="47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7"/>
              </w:numPr>
              <w:spacing w:before="0" w:after="0" w:line="240"/>
              <w:ind w:right="0" w:left="720" w:hanging="36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Information Technology: Programmer-Analyst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7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Centre for Arts and Technology</w:t>
            </w:r>
          </w:p>
        </w:tc>
        <w:tc>
          <w:tcPr>
            <w:tcW w:w="47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2007 - 2009</w:t>
            </w:r>
          </w:p>
        </w:tc>
      </w:tr>
      <w:tr>
        <w:trPr>
          <w:trHeight w:val="1" w:hRule="atLeast"/>
          <w:jc w:val="left"/>
        </w:trPr>
        <w:tc>
          <w:tcPr>
            <w:tcW w:w="47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4"/>
              </w:numPr>
              <w:spacing w:before="0" w:after="0" w:line="240"/>
              <w:ind w:right="0" w:left="720" w:hanging="36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Audio Engineering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7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7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St. Thomas University</w:t>
            </w:r>
          </w:p>
        </w:tc>
        <w:tc>
          <w:tcPr>
            <w:tcW w:w="47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2004 - 2007</w:t>
            </w:r>
          </w:p>
        </w:tc>
      </w:tr>
      <w:tr>
        <w:trPr>
          <w:trHeight w:val="1" w:hRule="atLeast"/>
          <w:jc w:val="left"/>
        </w:trPr>
        <w:tc>
          <w:tcPr>
            <w:tcW w:w="47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0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Criminology</w:t>
            </w:r>
          </w:p>
        </w:tc>
        <w:tc>
          <w:tcPr>
            <w:tcW w:w="47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Experience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tbl>
      <w:tblPr/>
      <w:tblGrid>
        <w:gridCol w:w="8046"/>
        <w:gridCol w:w="1530"/>
      </w:tblGrid>
      <w:tr>
        <w:trPr>
          <w:trHeight w:val="1" w:hRule="atLeast"/>
          <w:jc w:val="left"/>
        </w:trPr>
        <w:tc>
          <w:tcPr>
            <w:tcW w:w="80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Elections NB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Programmer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numPr>
                <w:ilvl w:val="0"/>
                <w:numId w:val="46"/>
              </w:numPr>
              <w:spacing w:before="0" w:after="0" w:line="240"/>
              <w:ind w:right="0" w:left="720" w:hanging="36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Developed new elections-based software</w:t>
            </w:r>
          </w:p>
          <w:p>
            <w:pPr>
              <w:numPr>
                <w:ilvl w:val="0"/>
                <w:numId w:val="46"/>
              </w:numPr>
              <w:spacing w:before="0" w:after="0" w:line="240"/>
              <w:ind w:right="0" w:left="720" w:hanging="36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Learned new coding languages in order to modify current softwares</w:t>
            </w:r>
          </w:p>
          <w:p>
            <w:pPr>
              <w:numPr>
                <w:ilvl w:val="0"/>
                <w:numId w:val="46"/>
              </w:numPr>
              <w:spacing w:before="0" w:after="0" w:line="240"/>
              <w:ind w:right="0" w:left="720" w:hanging="36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Worked independantly with minimal supervision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2023 - 2023</w:t>
            </w:r>
          </w:p>
        </w:tc>
      </w:tr>
      <w:tr>
        <w:trPr>
          <w:trHeight w:val="1" w:hRule="atLeast"/>
          <w:jc w:val="left"/>
        </w:trPr>
        <w:tc>
          <w:tcPr>
            <w:tcW w:w="80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Stuft Burger Bar and Poutinerie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Owner / General Manager / Head Chef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numPr>
                <w:ilvl w:val="0"/>
                <w:numId w:val="52"/>
              </w:numPr>
              <w:spacing w:before="0" w:after="0" w:line="240"/>
              <w:ind w:right="0" w:left="720" w:hanging="36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Led and managed kitchen operations, ensuring food quality and safety</w:t>
            </w:r>
          </w:p>
          <w:p>
            <w:pPr>
              <w:numPr>
                <w:ilvl w:val="0"/>
                <w:numId w:val="52"/>
              </w:numPr>
              <w:spacing w:before="0" w:after="0" w:line="240"/>
              <w:ind w:right="0" w:left="720" w:hanging="36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Maintained inventories and managed food and labor costs</w:t>
            </w:r>
          </w:p>
          <w:p>
            <w:pPr>
              <w:numPr>
                <w:ilvl w:val="0"/>
                <w:numId w:val="52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Developed the brand and fostered a positive work culture</w:t>
            </w:r>
          </w:p>
        </w:tc>
        <w:tc>
          <w:tcPr>
            <w:tcW w:w="15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2016 - 2020</w:t>
            </w:r>
          </w:p>
        </w:tc>
      </w:tr>
      <w:tr>
        <w:trPr>
          <w:trHeight w:val="1" w:hRule="atLeast"/>
          <w:jc w:val="left"/>
        </w:trPr>
        <w:tc>
          <w:tcPr>
            <w:tcW w:w="80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Fadi’s Pizza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Manager / Cook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numPr>
                <w:ilvl w:val="0"/>
                <w:numId w:val="56"/>
              </w:numPr>
              <w:spacing w:before="0" w:after="0" w:line="240"/>
              <w:ind w:right="0" w:left="720" w:hanging="36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Supervised kitchen operations, delegated duties and ensured food quality</w:t>
            </w:r>
          </w:p>
          <w:p>
            <w:pPr>
              <w:numPr>
                <w:ilvl w:val="0"/>
                <w:numId w:val="56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Maintained inventories and managed food and labor costs</w:t>
            </w:r>
          </w:p>
        </w:tc>
        <w:tc>
          <w:tcPr>
            <w:tcW w:w="15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2015 - 2015</w:t>
            </w:r>
          </w:p>
        </w:tc>
      </w:tr>
      <w:tr>
        <w:trPr>
          <w:trHeight w:val="1" w:hRule="atLeast"/>
          <w:jc w:val="left"/>
        </w:trPr>
        <w:tc>
          <w:tcPr>
            <w:tcW w:w="80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Pier 23 Pub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Cook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numPr>
                <w:ilvl w:val="0"/>
                <w:numId w:val="60"/>
              </w:numPr>
              <w:spacing w:before="0" w:after="0" w:line="240"/>
              <w:ind w:right="0" w:left="720" w:hanging="36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Ensured food quality and guest/employee safety</w:t>
            </w:r>
          </w:p>
          <w:p>
            <w:pPr>
              <w:numPr>
                <w:ilvl w:val="0"/>
                <w:numId w:val="60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Managed food and labor costs</w:t>
            </w:r>
          </w:p>
        </w:tc>
        <w:tc>
          <w:tcPr>
            <w:tcW w:w="15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2013 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 2015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0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Credentials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64"/>
        </w:numPr>
        <w:spacing w:before="0" w:after="0" w:line="240"/>
        <w:ind w:right="0" w:left="720" w:hanging="36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0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0"/>
          <w:shd w:fill="auto" w:val="clear"/>
        </w:rPr>
        <w:t xml:space="preserve">WHMIS Certification</w:t>
      </w:r>
    </w:p>
    <w:p>
      <w:pPr>
        <w:numPr>
          <w:ilvl w:val="0"/>
          <w:numId w:val="64"/>
        </w:numPr>
        <w:spacing w:before="0" w:after="0" w:line="240"/>
        <w:ind w:right="0" w:left="720" w:hanging="36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0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0"/>
          <w:shd w:fill="auto" w:val="clear"/>
        </w:rPr>
        <w:t xml:space="preserve">National Food Safety Training Certification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Volunteer Experience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tbl>
      <w:tblPr/>
      <w:tblGrid>
        <w:gridCol w:w="6771"/>
        <w:gridCol w:w="2805"/>
      </w:tblGrid>
      <w:tr>
        <w:trPr>
          <w:trHeight w:val="1" w:hRule="atLeast"/>
          <w:jc w:val="left"/>
        </w:trPr>
        <w:tc>
          <w:tcPr>
            <w:tcW w:w="67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Future Forest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Head of Sound Team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numPr>
                <w:ilvl w:val="0"/>
                <w:numId w:val="68"/>
              </w:numPr>
              <w:spacing w:before="0" w:after="0" w:line="240"/>
              <w:ind w:right="0" w:left="720" w:hanging="36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Developed and executed multiple stage setups</w:t>
            </w:r>
          </w:p>
          <w:p>
            <w:pPr>
              <w:numPr>
                <w:ilvl w:val="0"/>
                <w:numId w:val="68"/>
              </w:numPr>
              <w:spacing w:before="0" w:after="0" w:line="240"/>
              <w:ind w:right="0" w:left="720" w:hanging="36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Organized and maintained equipment inventories</w:t>
            </w:r>
          </w:p>
          <w:p>
            <w:pPr>
              <w:numPr>
                <w:ilvl w:val="0"/>
                <w:numId w:val="68"/>
              </w:numPr>
              <w:spacing w:before="0" w:after="0" w:line="240"/>
              <w:ind w:right="0" w:left="720" w:hanging="36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Ensured smooth performance and operation of 3 separate sound stages</w:t>
            </w:r>
          </w:p>
          <w:p>
            <w:pPr>
              <w:numPr>
                <w:ilvl w:val="0"/>
                <w:numId w:val="68"/>
              </w:numPr>
              <w:spacing w:before="0" w:after="0" w:line="240"/>
              <w:ind w:right="0" w:left="720" w:hanging="36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Managed a team of audio engineers/volunteers</w:t>
            </w:r>
          </w:p>
          <w:p>
            <w:pPr>
              <w:numPr>
                <w:ilvl w:val="0"/>
                <w:numId w:val="68"/>
              </w:numPr>
              <w:spacing w:before="0" w:after="0" w:line="240"/>
              <w:ind w:right="0" w:left="720" w:hanging="36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Adhered to schedules and riders</w:t>
            </w:r>
          </w:p>
          <w:p>
            <w:pPr>
              <w:numPr>
                <w:ilvl w:val="0"/>
                <w:numId w:val="68"/>
              </w:numPr>
              <w:spacing w:before="0" w:after="0" w:line="240"/>
              <w:ind w:right="0" w:left="720" w:hanging="36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Ensured protection of equipment</w:t>
            </w:r>
          </w:p>
          <w:p>
            <w:pPr>
              <w:numPr>
                <w:ilvl w:val="0"/>
                <w:numId w:val="68"/>
              </w:numPr>
              <w:spacing w:before="0" w:after="0" w:line="240"/>
              <w:ind w:right="0" w:left="720" w:hanging="36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Provided help and solutions to other teams during the festival</w:t>
            </w:r>
          </w:p>
          <w:p>
            <w:pPr>
              <w:numPr>
                <w:ilvl w:val="0"/>
                <w:numId w:val="68"/>
              </w:numPr>
              <w:spacing w:before="0" w:after="0" w:line="240"/>
              <w:ind w:right="0" w:left="720" w:hanging="36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Worked long hours with minimal supervision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80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    July 2014</w:t>
            </w:r>
          </w:p>
        </w:tc>
      </w:tr>
      <w:tr>
        <w:trPr>
          <w:trHeight w:val="1" w:hRule="atLeast"/>
          <w:jc w:val="left"/>
        </w:trPr>
        <w:tc>
          <w:tcPr>
            <w:tcW w:w="67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FreedomFest &amp; Future Forest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Audio Engineer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numPr>
                <w:ilvl w:val="0"/>
                <w:numId w:val="74"/>
              </w:numPr>
              <w:spacing w:before="0" w:after="0" w:line="240"/>
              <w:ind w:right="0" w:left="720" w:hanging="36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Setup multiple stages</w:t>
            </w:r>
          </w:p>
          <w:p>
            <w:pPr>
              <w:numPr>
                <w:ilvl w:val="0"/>
                <w:numId w:val="74"/>
              </w:numPr>
              <w:spacing w:before="0" w:after="0" w:line="240"/>
              <w:ind w:right="0" w:left="720" w:hanging="36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Ensured smooth performance and operation of assigned stages</w:t>
            </w:r>
          </w:p>
          <w:p>
            <w:pPr>
              <w:numPr>
                <w:ilvl w:val="0"/>
                <w:numId w:val="74"/>
              </w:numPr>
              <w:spacing w:before="0" w:after="0" w:line="240"/>
              <w:ind w:right="0" w:left="720" w:hanging="36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Organized and maintained equipment inventories</w:t>
            </w:r>
          </w:p>
          <w:p>
            <w:pPr>
              <w:numPr>
                <w:ilvl w:val="0"/>
                <w:numId w:val="74"/>
              </w:numPr>
              <w:spacing w:before="0" w:after="0" w:line="240"/>
              <w:ind w:right="0" w:left="720" w:hanging="36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Adhered to schedules and riders</w:t>
            </w:r>
          </w:p>
          <w:p>
            <w:pPr>
              <w:numPr>
                <w:ilvl w:val="0"/>
                <w:numId w:val="74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Ensured protection of equipment</w:t>
            </w:r>
          </w:p>
        </w:tc>
        <w:tc>
          <w:tcPr>
            <w:tcW w:w="280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0"/>
                <w:shd w:fill="auto" w:val="clear"/>
              </w:rPr>
              <w:t xml:space="preserve">August 2012 &amp; July 2013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num w:numId="3">
    <w:abstractNumId w:val="90"/>
  </w:num>
  <w:num w:numId="6">
    <w:abstractNumId w:val="84"/>
  </w:num>
  <w:num w:numId="9">
    <w:abstractNumId w:val="78"/>
  </w:num>
  <w:num w:numId="13">
    <w:abstractNumId w:val="72"/>
  </w:num>
  <w:num w:numId="16">
    <w:abstractNumId w:val="66"/>
  </w:num>
  <w:num w:numId="19">
    <w:abstractNumId w:val="60"/>
  </w:num>
  <w:num w:numId="27">
    <w:abstractNumId w:val="54"/>
  </w:num>
  <w:num w:numId="34">
    <w:abstractNumId w:val="48"/>
  </w:num>
  <w:num w:numId="40">
    <w:abstractNumId w:val="42"/>
  </w:num>
  <w:num w:numId="46">
    <w:abstractNumId w:val="36"/>
  </w:num>
  <w:num w:numId="52">
    <w:abstractNumId w:val="30"/>
  </w:num>
  <w:num w:numId="56">
    <w:abstractNumId w:val="24"/>
  </w:num>
  <w:num w:numId="60">
    <w:abstractNumId w:val="18"/>
  </w:num>
  <w:num w:numId="64">
    <w:abstractNumId w:val="12"/>
  </w:num>
  <w:num w:numId="68">
    <w:abstractNumId w:val="6"/>
  </w:num>
  <w:num w:numId="7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brian.whynot@g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